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4993F9" w14:textId="77777777" w:rsidR="00772378" w:rsidRDefault="00FE1E2E" w:rsidP="003A68E1">
      <w:pPr>
        <w:jc w:val="center"/>
      </w:pPr>
      <w:r>
        <w:rPr>
          <w:noProof/>
        </w:rPr>
        <w:drawing>
          <wp:inline distT="0" distB="0" distL="0" distR="0" wp14:anchorId="0C84D7FF" wp14:editId="5F5EFFDE">
            <wp:extent cx="7997613" cy="6137293"/>
            <wp:effectExtent l="0" t="0" r="381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8310" cy="613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EA9CC" w14:textId="1156AFEC" w:rsidR="00FE1E2E" w:rsidRPr="00FE1E2E" w:rsidRDefault="003A68E1" w:rsidP="003A68E1">
      <w:pPr>
        <w:jc w:val="center"/>
        <w:rPr>
          <w:rFonts w:ascii="Arial" w:hAnsi="Arial" w:cs="Arial"/>
        </w:rPr>
      </w:pPr>
      <w:r>
        <w:t xml:space="preserve">Figure S2. </w:t>
      </w:r>
      <w:r w:rsidRPr="00613914">
        <w:t>Complete linkage map</w:t>
      </w:r>
      <w:r>
        <w:t>.</w:t>
      </w:r>
    </w:p>
    <w:sectPr w:rsidR="00FE1E2E" w:rsidRPr="00FE1E2E" w:rsidSect="00FE1E2E">
      <w:pgSz w:w="15840" w:h="12240" w:orient="landscape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E1E2E"/>
    <w:rsid w:val="003A68E1"/>
    <w:rsid w:val="00635C99"/>
    <w:rsid w:val="00772378"/>
    <w:rsid w:val="00FE1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898054D"/>
  <w14:defaultImageDpi w14:val="300"/>
  <w15:docId w15:val="{E79A940C-766D-4896-9816-40BE4E388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1E2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1E2E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Sedivy</dc:creator>
  <cp:keywords/>
  <dc:description/>
  <cp:lastModifiedBy>MDPI</cp:lastModifiedBy>
  <cp:revision>3</cp:revision>
  <dcterms:created xsi:type="dcterms:W3CDTF">2015-07-30T14:50:00Z</dcterms:created>
  <dcterms:modified xsi:type="dcterms:W3CDTF">2020-08-14T02:53:00Z</dcterms:modified>
</cp:coreProperties>
</file>